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A4" w:rsidRDefault="00171A7E">
      <w:pPr>
        <w:pStyle w:val="30"/>
        <w:shd w:val="clear" w:color="auto" w:fill="auto"/>
        <w:spacing w:after="13" w:line="400" w:lineRule="exact"/>
        <w:ind w:left="360"/>
      </w:pPr>
      <w:r>
        <w:t>Республика Дагестан</w:t>
      </w:r>
    </w:p>
    <w:p w:rsidR="00A173A4" w:rsidRDefault="00171A7E">
      <w:pPr>
        <w:pStyle w:val="30"/>
        <w:shd w:val="clear" w:color="auto" w:fill="auto"/>
        <w:spacing w:after="0" w:line="400" w:lineRule="exact"/>
        <w:ind w:left="360"/>
      </w:pPr>
      <w:r>
        <w:t>Новокостексое сельское Собрание депутатов</w:t>
      </w:r>
    </w:p>
    <w:p w:rsidR="00A173A4" w:rsidRDefault="00171A7E">
      <w:pPr>
        <w:pStyle w:val="30"/>
        <w:shd w:val="clear" w:color="auto" w:fill="auto"/>
        <w:spacing w:after="0" w:line="835" w:lineRule="exact"/>
        <w:ind w:left="3300"/>
        <w:jc w:val="left"/>
      </w:pPr>
      <w:r>
        <w:t>РЕШЕНИЕ</w:t>
      </w:r>
    </w:p>
    <w:p w:rsidR="00A173A4" w:rsidRDefault="00171A7E">
      <w:pPr>
        <w:pStyle w:val="10"/>
        <w:keepNext/>
        <w:keepLines/>
        <w:shd w:val="clear" w:color="auto" w:fill="auto"/>
        <w:tabs>
          <w:tab w:val="left" w:pos="8320"/>
        </w:tabs>
        <w:ind w:firstLine="760"/>
      </w:pPr>
      <w:bookmarkStart w:id="0" w:name="bookmark2"/>
      <w:r>
        <w:t>от « 31 » декабря 2015г.</w:t>
      </w:r>
      <w:r>
        <w:tab/>
        <w:t xml:space="preserve">№ </w:t>
      </w:r>
      <w:r>
        <w:rPr>
          <w:rStyle w:val="1Georgia14pt"/>
        </w:rPr>
        <w:t>1</w:t>
      </w:r>
      <w:r>
        <w:rPr>
          <w:rStyle w:val="1115pt"/>
        </w:rPr>
        <w:t>_</w:t>
      </w:r>
      <w:bookmarkEnd w:id="0"/>
    </w:p>
    <w:p w:rsidR="00A173A4" w:rsidRDefault="00171A7E">
      <w:pPr>
        <w:pStyle w:val="10"/>
        <w:keepNext/>
        <w:keepLines/>
        <w:shd w:val="clear" w:color="auto" w:fill="auto"/>
        <w:jc w:val="left"/>
      </w:pPr>
      <w:bookmarkStart w:id="1" w:name="bookmark3"/>
      <w:r>
        <w:t>О принятии бюджета Администрации МО «село Новый Костек на</w:t>
      </w:r>
      <w:bookmarkEnd w:id="1"/>
    </w:p>
    <w:p w:rsidR="00A173A4" w:rsidRDefault="00171A7E">
      <w:pPr>
        <w:pStyle w:val="10"/>
        <w:keepNext/>
        <w:keepLines/>
        <w:shd w:val="clear" w:color="auto" w:fill="auto"/>
        <w:spacing w:after="139" w:line="320" w:lineRule="exact"/>
        <w:jc w:val="center"/>
      </w:pPr>
      <w:bookmarkStart w:id="2" w:name="bookmark4"/>
      <w:r>
        <w:t>2016 год</w:t>
      </w:r>
      <w:bookmarkEnd w:id="2"/>
    </w:p>
    <w:p w:rsidR="00A173A4" w:rsidRDefault="00171A7E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t xml:space="preserve">Статья 1. </w:t>
      </w:r>
      <w:r>
        <w:t xml:space="preserve">Утвердить бюджет </w:t>
      </w:r>
      <w:r>
        <w:rPr>
          <w:rStyle w:val="21"/>
        </w:rPr>
        <w:t xml:space="preserve">МО «село Новый Костек» </w:t>
      </w:r>
      <w:r>
        <w:t>на 2016 год по расходам в сумме 2837,0 тыс. рублей и по доходам в сумме 2016г.- 2837,8тыс. рублей.</w:t>
      </w:r>
    </w:p>
    <w:p w:rsidR="00A173A4" w:rsidRDefault="00171A7E">
      <w:pPr>
        <w:pStyle w:val="20"/>
        <w:shd w:val="clear" w:color="auto" w:fill="auto"/>
        <w:spacing w:before="0" w:after="232" w:line="264" w:lineRule="exact"/>
        <w:ind w:firstLine="760"/>
      </w:pPr>
      <w:r>
        <w:t>Установить общий объем текущих расходов местного бюджета на 2016 год в сумме 2837,0 тыс. рублей, общий объем капитальных расходов местного бюджета на 2016 год в сумме 0 тыс. рублей.</w:t>
      </w:r>
    </w:p>
    <w:p w:rsidR="00A173A4" w:rsidRDefault="00171A7E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t xml:space="preserve">Статья 2. </w:t>
      </w:r>
      <w:r>
        <w:t>Установить, что доходы местного бюджета, поступающие в 2016 году,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Республики Дагестан и настоящим постановлением:</w:t>
      </w:r>
    </w:p>
    <w:p w:rsidR="00A173A4" w:rsidRDefault="00171A7E">
      <w:pPr>
        <w:pStyle w:val="20"/>
        <w:shd w:val="clear" w:color="auto" w:fill="auto"/>
        <w:spacing w:before="0"/>
        <w:ind w:firstLine="760"/>
      </w:pPr>
      <w:r>
        <w:t>налога на доходы физических лиц - по нормативу 2 процентов доходов;</w:t>
      </w:r>
    </w:p>
    <w:p w:rsidR="00A173A4" w:rsidRDefault="00171A7E">
      <w:pPr>
        <w:pStyle w:val="20"/>
        <w:shd w:val="clear" w:color="auto" w:fill="auto"/>
        <w:spacing w:before="0"/>
        <w:ind w:firstLine="760"/>
      </w:pPr>
      <w:r>
        <w:t>единый сельскохозяйственный налог - в размере 30%</w:t>
      </w:r>
    </w:p>
    <w:p w:rsidR="00A173A4" w:rsidRDefault="00171A7E">
      <w:pPr>
        <w:pStyle w:val="20"/>
        <w:shd w:val="clear" w:color="auto" w:fill="auto"/>
        <w:spacing w:before="0"/>
        <w:ind w:firstLine="760"/>
      </w:pPr>
      <w:r>
        <w:t xml:space="preserve">земельного налога - по нормативу </w:t>
      </w:r>
      <w:r>
        <w:rPr>
          <w:rStyle w:val="22"/>
        </w:rPr>
        <w:t>100</w:t>
      </w:r>
      <w:r>
        <w:rPr>
          <w:rStyle w:val="23"/>
        </w:rPr>
        <w:t xml:space="preserve"> </w:t>
      </w:r>
      <w:r>
        <w:t>процентов доходов;</w:t>
      </w:r>
    </w:p>
    <w:p w:rsidR="00A173A4" w:rsidRDefault="00171A7E">
      <w:pPr>
        <w:pStyle w:val="20"/>
        <w:shd w:val="clear" w:color="auto" w:fill="auto"/>
        <w:spacing w:before="0"/>
        <w:ind w:firstLine="760"/>
      </w:pPr>
      <w:r>
        <w:t xml:space="preserve">налога на имущество физических лиц, взимаемого на территории поселений - по нормативу </w:t>
      </w:r>
      <w:r>
        <w:rPr>
          <w:rStyle w:val="24"/>
        </w:rPr>
        <w:t>100</w:t>
      </w:r>
      <w:r>
        <w:rPr>
          <w:rStyle w:val="25"/>
        </w:rPr>
        <w:t xml:space="preserve"> </w:t>
      </w:r>
      <w:r>
        <w:t>процентов доходов;</w:t>
      </w:r>
    </w:p>
    <w:p w:rsidR="00A173A4" w:rsidRDefault="00171A7E">
      <w:pPr>
        <w:pStyle w:val="20"/>
        <w:shd w:val="clear" w:color="auto" w:fill="auto"/>
        <w:spacing w:before="0"/>
        <w:ind w:firstLine="760"/>
      </w:pPr>
      <w:r>
        <w:t>доходов от уплаты прочих налогов, сборов, пошлин, платежей, поступлений и неналоговых доходов, подлежащих зачислению в местный бюджет в соответствии с действующим законодательством.</w:t>
      </w:r>
    </w:p>
    <w:p w:rsidR="00A173A4" w:rsidRDefault="00171A7E">
      <w:pPr>
        <w:pStyle w:val="20"/>
        <w:shd w:val="clear" w:color="auto" w:fill="auto"/>
        <w:spacing w:before="0" w:after="236"/>
        <w:ind w:firstLine="760"/>
      </w:pPr>
      <w:r>
        <w:t>Неналоговых доходов в соответствии законодательства;</w:t>
      </w:r>
    </w:p>
    <w:p w:rsidR="00A173A4" w:rsidRDefault="00171A7E">
      <w:pPr>
        <w:pStyle w:val="20"/>
        <w:shd w:val="clear" w:color="auto" w:fill="auto"/>
        <w:spacing w:before="0" w:after="244" w:line="278" w:lineRule="exact"/>
        <w:ind w:firstLine="760"/>
      </w:pPr>
      <w:r>
        <w:rPr>
          <w:rStyle w:val="21"/>
        </w:rPr>
        <w:t xml:space="preserve">Статья 3. </w:t>
      </w:r>
      <w:r>
        <w:t>Учесть в местном бюджете на 2016г.поступлния доходов по основным источникам в объеме 2601 тыс.рублей, согласно приложению 1 к настоящему решению.</w:t>
      </w:r>
    </w:p>
    <w:p w:rsidR="00A173A4" w:rsidRDefault="00171A7E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t xml:space="preserve">Статья 4. </w:t>
      </w:r>
      <w:r>
        <w:t xml:space="preserve">Установить, что в </w:t>
      </w:r>
      <w:r>
        <w:rPr>
          <w:rStyle w:val="21"/>
        </w:rPr>
        <w:t xml:space="preserve">2016г. </w:t>
      </w:r>
      <w:r>
        <w:t xml:space="preserve">предоставление налоговых кредитов, рассрочек, отсрочек по уплате налогов и сборов в местный бюджет осуществляется в пределах финансового года в размере не более </w:t>
      </w:r>
      <w:r>
        <w:rPr>
          <w:rStyle w:val="26"/>
        </w:rPr>
        <w:t>0.01</w:t>
      </w:r>
      <w:r>
        <w:rPr>
          <w:rStyle w:val="23"/>
        </w:rPr>
        <w:t xml:space="preserve"> </w:t>
      </w:r>
      <w:r>
        <w:t>процента от объема доходов местного бюджета (без учета безвозмездных перечислений и доходов от предпринимательской и иной приносящей доход деятельности).</w:t>
      </w:r>
    </w:p>
    <w:p w:rsidR="00A173A4" w:rsidRDefault="00171A7E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t xml:space="preserve">Статья 5. </w:t>
      </w:r>
      <w:r>
        <w:t>Установить, что средства, полученные бюджетными учреждениями, находящимися в ведении органов местного самоуправления муниципального образования и финансируемыми за счет средств местного бюджета, (далее - местные учреждения) от предпринимательской и иной приносящей доход деятельности, подлежат отражению в доходах местного бюджета, учитываются на лицевых счетах, открытых им в органе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счетах.</w:t>
      </w:r>
      <w:r>
        <w:br w:type="page"/>
      </w:r>
    </w:p>
    <w:p w:rsidR="00171A7E" w:rsidRDefault="00171A7E" w:rsidP="00171A7E">
      <w:pPr>
        <w:pStyle w:val="20"/>
        <w:shd w:val="clear" w:color="auto" w:fill="auto"/>
        <w:spacing w:before="0" w:after="169" w:line="240" w:lineRule="exact"/>
        <w:jc w:val="right"/>
      </w:pPr>
      <w:r>
        <w:lastRenderedPageBreak/>
        <w:t>соответствии со сметами доходов и расходов в пределах остатков средств на их лицевых счётах</w:t>
      </w:r>
    </w:p>
    <w:p w:rsidR="00A173A4" w:rsidRDefault="00171A7E">
      <w:pPr>
        <w:pStyle w:val="20"/>
        <w:shd w:val="clear" w:color="auto" w:fill="auto"/>
        <w:spacing w:before="0" w:line="269" w:lineRule="exact"/>
        <w:ind w:firstLine="580"/>
        <w:jc w:val="left"/>
      </w:pPr>
      <w:r>
        <w:t>Установить, что средства, полученные от предпринимательской и иной приносящей деятельности, не могут направляться местными учреждениями на создание других  организаций.</w:t>
      </w:r>
    </w:p>
    <w:p w:rsidR="00A173A4" w:rsidRDefault="00171A7E" w:rsidP="00171A7E">
      <w:pPr>
        <w:pStyle w:val="20"/>
        <w:shd w:val="clear" w:color="auto" w:fill="auto"/>
        <w:spacing w:before="0" w:after="240" w:line="269" w:lineRule="exact"/>
        <w:ind w:firstLine="580"/>
        <w:jc w:val="left"/>
      </w:pPr>
      <w:r>
        <w:t>Установить, что заключение и оплата местными учреждениями договоров, исполнение каторых осуществляется за счет средств, получаемых от предпринимательской и иной приносящей доход деятельности, производятся в пределах утвержденных смет доходов и расходов.</w:t>
      </w:r>
    </w:p>
    <w:p w:rsidR="00A173A4" w:rsidRDefault="00171A7E" w:rsidP="00171A7E">
      <w:pPr>
        <w:pStyle w:val="20"/>
        <w:shd w:val="clear" w:color="auto" w:fill="auto"/>
        <w:spacing w:before="0" w:after="236" w:line="269" w:lineRule="exact"/>
        <w:ind w:firstLine="580"/>
        <w:jc w:val="left"/>
      </w:pPr>
      <w:r>
        <w:rPr>
          <w:rStyle w:val="21"/>
        </w:rPr>
        <w:t xml:space="preserve">Статья 6. </w:t>
      </w:r>
      <w:r>
        <w:t xml:space="preserve">Утвердить распределение расходов местного бюджета на </w:t>
      </w:r>
      <w:r>
        <w:rPr>
          <w:rStyle w:val="21"/>
        </w:rPr>
        <w:t xml:space="preserve">2016 </w:t>
      </w:r>
      <w:r>
        <w:t xml:space="preserve">год по разделам,подразделам, целевым статьям расходов, видам расходов функциональной класификации расходов бюджетов Российской Федерации согласно приложению </w:t>
      </w:r>
      <w:r>
        <w:rPr>
          <w:rStyle w:val="21"/>
        </w:rPr>
        <w:t xml:space="preserve">2 </w:t>
      </w:r>
      <w:r>
        <w:t>к настоящему решению.</w:t>
      </w:r>
    </w:p>
    <w:p w:rsidR="00A173A4" w:rsidRDefault="00171A7E">
      <w:pPr>
        <w:pStyle w:val="20"/>
        <w:shd w:val="clear" w:color="auto" w:fill="auto"/>
        <w:spacing w:before="0"/>
        <w:ind w:firstLine="580"/>
        <w:jc w:val="left"/>
      </w:pPr>
      <w:r>
        <w:rPr>
          <w:rStyle w:val="21"/>
        </w:rPr>
        <w:t xml:space="preserve">Статья </w:t>
      </w:r>
      <w:r>
        <w:t xml:space="preserve">7. Утвердить распределение расходов местного бюджета на 2016год по </w:t>
      </w:r>
      <w:r w:rsidR="00A152C9">
        <w:t>раз</w:t>
      </w:r>
      <w:r>
        <w:t xml:space="preserve">делам, подразделам, целевым статьям расходов, видам расходов ведомственной </w:t>
      </w:r>
      <w:r w:rsidR="00A152C9">
        <w:t>клас</w:t>
      </w:r>
      <w:r>
        <w:t>сификации расходов бюджетов Российской Фед</w:t>
      </w:r>
      <w:r w:rsidR="00A152C9">
        <w:t>ерации согласно приложению 3 к наст</w:t>
      </w:r>
      <w:r>
        <w:t>оящему решению.</w:t>
      </w:r>
    </w:p>
    <w:p w:rsidR="00A173A4" w:rsidRDefault="00171A7E">
      <w:pPr>
        <w:pStyle w:val="20"/>
        <w:shd w:val="clear" w:color="auto" w:fill="auto"/>
        <w:spacing w:before="0"/>
        <w:ind w:firstLine="580"/>
        <w:jc w:val="left"/>
      </w:pPr>
      <w:r>
        <w:rPr>
          <w:rStyle w:val="21"/>
        </w:rPr>
        <w:t xml:space="preserve">Статья 8. </w:t>
      </w:r>
      <w:r>
        <w:t xml:space="preserve">Установить,что заключение и оплата местными учреждениями и органами </w:t>
      </w:r>
      <w:r w:rsidR="00A152C9">
        <w:rPr>
          <w:vertAlign w:val="subscript"/>
          <w:lang w:eastAsia="en-US" w:bidi="en-US"/>
        </w:rPr>
        <w:t xml:space="preserve"> </w:t>
      </w:r>
      <w:r w:rsidR="00A152C9">
        <w:t>мест</w:t>
      </w:r>
      <w:r>
        <w:t xml:space="preserve">ного самоуправления муниципального образования договоров, исполнение которых </w:t>
      </w:r>
      <w:r w:rsidR="00A152C9">
        <w:t>осу</w:t>
      </w:r>
      <w:r>
        <w:t>щствляется за счет средств местного бюджета, производятся</w:t>
      </w:r>
      <w:r w:rsidR="00A152C9">
        <w:t xml:space="preserve"> в пределах утвержденных им ' лими</w:t>
      </w:r>
      <w:r>
        <w:t>тов бюджетных обязательств в соответствии с вед</w:t>
      </w:r>
      <w:r w:rsidR="00A152C9">
        <w:t>омственной, функциональной и эконо</w:t>
      </w:r>
      <w:r>
        <w:t xml:space="preserve">мической классификациями расходов местного </w:t>
      </w:r>
      <w:r w:rsidR="00A152C9">
        <w:t>бюджета и с учетом принятых и неи</w:t>
      </w:r>
      <w:r>
        <w:t>сполненных обязательств.</w:t>
      </w:r>
    </w:p>
    <w:p w:rsidR="00A152C9" w:rsidRDefault="00171A7E">
      <w:pPr>
        <w:pStyle w:val="20"/>
        <w:shd w:val="clear" w:color="auto" w:fill="auto"/>
        <w:spacing w:before="0"/>
        <w:ind w:left="340" w:firstLine="240"/>
      </w:pPr>
      <w:r>
        <w:t xml:space="preserve">Обязательства, вытекающие из договоров, исполнение которых осуществляется за счет </w:t>
      </w:r>
    </w:p>
    <w:p w:rsidR="00A173A4" w:rsidRDefault="00A152C9">
      <w:pPr>
        <w:pStyle w:val="20"/>
        <w:shd w:val="clear" w:color="auto" w:fill="auto"/>
        <w:spacing w:before="0"/>
        <w:ind w:left="340" w:firstLine="240"/>
      </w:pPr>
      <w:r>
        <w:t>средств</w:t>
      </w:r>
      <w:r w:rsidR="00171A7E">
        <w:t xml:space="preserve"> местного бюджета, принятые местными учреждениями и органами местного </w:t>
      </w:r>
      <w:r>
        <w:t>само</w:t>
      </w:r>
      <w:r w:rsidR="00171A7E">
        <w:t>управления муниципального образования сверх утве</w:t>
      </w:r>
      <w:r w:rsidR="003466A9">
        <w:t>ржденных им лимитов бюджетных обязат</w:t>
      </w:r>
      <w:r w:rsidR="00171A7E">
        <w:t>ельств, не подлежат оплате за счет средств местного бюджета на 2016 год.</w:t>
      </w:r>
    </w:p>
    <w:p w:rsidR="003466A9" w:rsidRDefault="00171A7E">
      <w:pPr>
        <w:pStyle w:val="20"/>
        <w:shd w:val="clear" w:color="auto" w:fill="auto"/>
        <w:spacing w:before="0"/>
        <w:ind w:left="340" w:firstLine="240"/>
      </w:pPr>
      <w:r>
        <w:t xml:space="preserve">Учет обязательств, подлежащих исполнению за счет средств местного бюджета </w:t>
      </w:r>
    </w:p>
    <w:p w:rsidR="003466A9" w:rsidRDefault="003466A9" w:rsidP="003466A9">
      <w:pPr>
        <w:pStyle w:val="20"/>
        <w:shd w:val="clear" w:color="auto" w:fill="auto"/>
        <w:spacing w:before="0"/>
        <w:ind w:left="340"/>
      </w:pPr>
      <w:r>
        <w:t>местн</w:t>
      </w:r>
      <w:r w:rsidR="00171A7E">
        <w:t xml:space="preserve">ыми учреждениями и органами местного самоуправления муниципального образования, </w:t>
      </w:r>
      <w:r>
        <w:t>фин</w:t>
      </w:r>
      <w:r w:rsidR="00171A7E">
        <w:t>ансируемыми из местного бюджета на основе смет дохо</w:t>
      </w:r>
      <w:r>
        <w:t xml:space="preserve">дов и расходов, обеспечивается </w:t>
      </w:r>
    </w:p>
    <w:p w:rsidR="00A173A4" w:rsidRDefault="003466A9" w:rsidP="003466A9">
      <w:pPr>
        <w:pStyle w:val="20"/>
        <w:shd w:val="clear" w:color="auto" w:fill="auto"/>
        <w:spacing w:before="0"/>
      </w:pPr>
      <w:r>
        <w:t xml:space="preserve">через   </w:t>
      </w:r>
      <w:r w:rsidR="00171A7E">
        <w:t>орган, осуществляющий кассовое обслуживание исполнения местного бюджета.</w:t>
      </w:r>
    </w:p>
    <w:p w:rsidR="003466A9" w:rsidRDefault="00171A7E">
      <w:pPr>
        <w:pStyle w:val="20"/>
        <w:shd w:val="clear" w:color="auto" w:fill="auto"/>
        <w:spacing w:before="0"/>
        <w:ind w:firstLine="580"/>
        <w:jc w:val="left"/>
      </w:pPr>
      <w:r>
        <w:rPr>
          <w:rStyle w:val="21"/>
        </w:rPr>
        <w:t xml:space="preserve">Финансовое управление МФ РД по Хасавюртовскому </w:t>
      </w:r>
      <w:r>
        <w:t>району имеет право</w:t>
      </w:r>
    </w:p>
    <w:p w:rsidR="00A173A4" w:rsidRDefault="003466A9" w:rsidP="003466A9">
      <w:pPr>
        <w:pStyle w:val="20"/>
        <w:shd w:val="clear" w:color="auto" w:fill="auto"/>
        <w:spacing w:before="0"/>
        <w:jc w:val="left"/>
      </w:pPr>
      <w:r>
        <w:t xml:space="preserve"> приос</w:t>
      </w:r>
      <w:r w:rsidR="00171A7E">
        <w:t xml:space="preserve">танавливать оплату расходов местных учреждений и органов местного самоуправления </w:t>
      </w:r>
      <w:r>
        <w:t>муниц</w:t>
      </w:r>
      <w:r w:rsidR="00171A7E">
        <w:t xml:space="preserve">ипального образования, нарушающих установленный Администрацией муниципального </w:t>
      </w:r>
      <w:r>
        <w:t>обра</w:t>
      </w:r>
      <w:r w:rsidR="00171A7E">
        <w:t>з</w:t>
      </w:r>
      <w:r>
        <w:t>о</w:t>
      </w:r>
      <w:r w:rsidR="00171A7E">
        <w:t xml:space="preserve">вания </w:t>
      </w:r>
      <w:r>
        <w:t xml:space="preserve">  </w:t>
      </w:r>
      <w:r w:rsidR="00171A7E">
        <w:t>порядок учета обязательств, подлежащих исполне</w:t>
      </w:r>
      <w:r>
        <w:t>нию за счет средств местного  бюдже</w:t>
      </w:r>
      <w:r w:rsidR="00171A7E">
        <w:t>та.</w:t>
      </w:r>
    </w:p>
    <w:p w:rsidR="00A173A4" w:rsidRDefault="00171A7E">
      <w:pPr>
        <w:pStyle w:val="20"/>
        <w:shd w:val="clear" w:color="auto" w:fill="auto"/>
        <w:spacing w:before="0" w:after="236"/>
        <w:ind w:firstLine="580"/>
        <w:jc w:val="left"/>
      </w:pPr>
      <w:r>
        <w:t>Договор, заключенный местным учреждением или о</w:t>
      </w:r>
      <w:r w:rsidR="003466A9">
        <w:t>рганом местного самоуправления муници</w:t>
      </w:r>
      <w:r>
        <w:t>пального образования с нарушением требований нас</w:t>
      </w:r>
      <w:r w:rsidR="003466A9">
        <w:t>тоящей статьи, либо его часть, уста</w:t>
      </w:r>
      <w:r>
        <w:t>навливающая повышенные обязательства местно</w:t>
      </w:r>
      <w:r w:rsidR="003466A9">
        <w:t>го бюджета, подлежат признанию недей</w:t>
      </w:r>
      <w:r>
        <w:t>ствительными по иску вышестоящей организации или финансового управления МФ РД</w:t>
      </w:r>
      <w:r w:rsidR="003466A9">
        <w:t xml:space="preserve">    </w:t>
      </w:r>
      <w:r>
        <w:t xml:space="preserve"> </w:t>
      </w:r>
      <w:r w:rsidR="003466A9">
        <w:t xml:space="preserve">по </w:t>
      </w:r>
      <w:r>
        <w:t>Хасавюртовскому району.</w:t>
      </w:r>
    </w:p>
    <w:p w:rsidR="00A173A4" w:rsidRDefault="00171A7E" w:rsidP="004D27D3">
      <w:pPr>
        <w:pStyle w:val="20"/>
        <w:shd w:val="clear" w:color="auto" w:fill="auto"/>
        <w:spacing w:before="0" w:after="240" w:line="278" w:lineRule="exact"/>
        <w:ind w:firstLine="580"/>
        <w:jc w:val="left"/>
      </w:pPr>
      <w:r>
        <w:rPr>
          <w:rStyle w:val="21"/>
        </w:rPr>
        <w:t xml:space="preserve">Статья 9. </w:t>
      </w:r>
      <w:r>
        <w:t xml:space="preserve">Орган местного самоуправления </w:t>
      </w:r>
      <w:r>
        <w:rPr>
          <w:rStyle w:val="21"/>
        </w:rPr>
        <w:t xml:space="preserve">МО «село Новый Костек» </w:t>
      </w:r>
      <w:r>
        <w:t xml:space="preserve">не вправе </w:t>
      </w:r>
      <w:r w:rsidR="003466A9">
        <w:t xml:space="preserve">    </w:t>
      </w:r>
      <w:r w:rsidR="004D27D3">
        <w:t>прини</w:t>
      </w:r>
      <w:r>
        <w:t xml:space="preserve">мать в </w:t>
      </w:r>
      <w:r>
        <w:rPr>
          <w:rStyle w:val="21"/>
        </w:rPr>
        <w:t xml:space="preserve">2016. </w:t>
      </w:r>
      <w:r>
        <w:t>годах решения по увеличению численности муниципальных служащих и</w:t>
      </w:r>
      <w:r w:rsidR="004D27D3">
        <w:t xml:space="preserve">   </w:t>
      </w:r>
      <w:r>
        <w:t xml:space="preserve"> </w:t>
      </w:r>
      <w:r w:rsidR="004D27D3">
        <w:t>работн</w:t>
      </w:r>
      <w:r>
        <w:t>иков учреждений и организаций бюджетной сферы</w:t>
      </w:r>
      <w:r w:rsidR="004D27D3">
        <w:t>, находящихся в ведении органов        метн</w:t>
      </w:r>
      <w:r>
        <w:t>ого самоуправления муниципального образования, а также расходов на их содержание.</w:t>
      </w:r>
    </w:p>
    <w:p w:rsidR="00A173A4" w:rsidRDefault="00A173A4">
      <w:pPr>
        <w:pStyle w:val="20"/>
        <w:shd w:val="clear" w:color="auto" w:fill="auto"/>
        <w:spacing w:before="0" w:line="278" w:lineRule="exact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5pt;margin-top:0;width:18.7pt;height:12.25pt;z-index:-125829376;mso-wrap-distance-left:5pt;mso-wrap-distance-right:5pt;mso-position-horizontal-relative:margin" filled="f" stroked="f">
            <v:textbox style="mso-fit-shape-to-text:t" inset="0,0,0,0">
              <w:txbxContent>
                <w:p w:rsidR="00171A7E" w:rsidRPr="004D27D3" w:rsidRDefault="00171A7E" w:rsidP="004D27D3">
                  <w:pPr>
                    <w:pStyle w:val="4"/>
                    <w:shd w:val="clear" w:color="auto" w:fill="auto"/>
                    <w:spacing w:line="90" w:lineRule="exact"/>
                    <w:rPr>
                      <w:lang w:val="ru-RU"/>
                    </w:rPr>
                  </w:pPr>
                </w:p>
              </w:txbxContent>
            </v:textbox>
            <w10:wrap type="square" side="right" anchorx="margin"/>
          </v:shape>
        </w:pict>
      </w:r>
      <w:r w:rsidR="00171A7E">
        <w:rPr>
          <w:rStyle w:val="21"/>
        </w:rPr>
        <w:t xml:space="preserve">Статья 10. </w:t>
      </w:r>
      <w:r w:rsidR="00171A7E">
        <w:t>Установить, что исполнение местного б</w:t>
      </w:r>
      <w:r w:rsidR="004D27D3">
        <w:t>юджета по казначейской системе осущес</w:t>
      </w:r>
      <w:r w:rsidR="00171A7E">
        <w:t xml:space="preserve">твляется </w:t>
      </w:r>
      <w:r w:rsidR="00171A7E">
        <w:rPr>
          <w:rStyle w:val="21"/>
        </w:rPr>
        <w:t xml:space="preserve">финансовым управлением МФ РД по Хасавюртовскому району </w:t>
      </w:r>
      <w:r w:rsidR="004D27D3">
        <w:t>с исполь</w:t>
      </w:r>
      <w:r w:rsidR="00171A7E">
        <w:t xml:space="preserve">зованием бюджетного счета </w:t>
      </w:r>
      <w:r w:rsidR="00171A7E">
        <w:rPr>
          <w:rStyle w:val="21"/>
        </w:rPr>
        <w:t xml:space="preserve">МО «село Новый Костек», </w:t>
      </w:r>
      <w:r w:rsidR="00171A7E">
        <w:t>открытого в органе,</w:t>
      </w:r>
      <w:r w:rsidR="00171A7E">
        <w:br w:type="page"/>
      </w:r>
    </w:p>
    <w:p w:rsidR="00A173A4" w:rsidRDefault="00171A7E">
      <w:pPr>
        <w:pStyle w:val="20"/>
        <w:shd w:val="clear" w:color="auto" w:fill="auto"/>
        <w:spacing w:before="0" w:after="236" w:line="269" w:lineRule="exact"/>
        <w:ind w:firstLine="740"/>
      </w:pPr>
      <w:r>
        <w:lastRenderedPageBreak/>
        <w:t>Установить, что кассовое обслуживание исполнения местного бюджетов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A173A4" w:rsidRDefault="00171A7E">
      <w:pPr>
        <w:pStyle w:val="20"/>
        <w:shd w:val="clear" w:color="auto" w:fill="auto"/>
        <w:spacing w:before="0"/>
        <w:ind w:firstLine="740"/>
      </w:pPr>
      <w:r>
        <w:rPr>
          <w:rStyle w:val="21"/>
        </w:rPr>
        <w:t xml:space="preserve">Статья 11. </w:t>
      </w:r>
      <w:r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</w:t>
      </w:r>
      <w:r>
        <w:rPr>
          <w:rStyle w:val="21"/>
        </w:rPr>
        <w:t xml:space="preserve">2016, </w:t>
      </w:r>
      <w:r>
        <w:t xml:space="preserve">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</w:t>
      </w:r>
      <w:r>
        <w:rPr>
          <w:rStyle w:val="21"/>
        </w:rPr>
        <w:t xml:space="preserve">2016 </w:t>
      </w:r>
      <w:r>
        <w:t>год, а также после внесения соответствующих изменений в настоящее постановление.</w:t>
      </w:r>
    </w:p>
    <w:p w:rsidR="00A173A4" w:rsidRDefault="00171A7E">
      <w:pPr>
        <w:pStyle w:val="20"/>
        <w:shd w:val="clear" w:color="auto" w:fill="auto"/>
        <w:spacing w:before="0"/>
        <w:ind w:firstLine="740"/>
      </w:pPr>
      <w:r>
        <w:t xml:space="preserve"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</w:t>
      </w:r>
      <w:r>
        <w:rPr>
          <w:rStyle w:val="21"/>
        </w:rPr>
        <w:t xml:space="preserve">2016 </w:t>
      </w:r>
      <w:r>
        <w:t>год.</w:t>
      </w:r>
    </w:p>
    <w:p w:rsidR="00A173A4" w:rsidRDefault="00171A7E">
      <w:pPr>
        <w:pStyle w:val="20"/>
        <w:shd w:val="clear" w:color="auto" w:fill="auto"/>
        <w:spacing w:before="0" w:after="267"/>
        <w:ind w:firstLine="740"/>
      </w:pPr>
      <w:r>
        <w:rPr>
          <w:rStyle w:val="21"/>
        </w:rPr>
        <w:t xml:space="preserve">Статья 12. </w:t>
      </w:r>
      <w:r>
        <w:t xml:space="preserve">Утвердить отчет об исполнении смет доходов и расходов за </w:t>
      </w:r>
      <w:r>
        <w:rPr>
          <w:rStyle w:val="21"/>
        </w:rPr>
        <w:t xml:space="preserve">2015 </w:t>
      </w:r>
      <w:r>
        <w:t xml:space="preserve">год, </w:t>
      </w:r>
      <w:r w:rsidR="004D27D3">
        <w:t xml:space="preserve">                </w:t>
      </w:r>
      <w:r>
        <w:t xml:space="preserve">по доходам в сумме </w:t>
      </w:r>
      <w:r>
        <w:rPr>
          <w:rStyle w:val="21"/>
        </w:rPr>
        <w:t xml:space="preserve">2407,5 </w:t>
      </w:r>
      <w:r>
        <w:t xml:space="preserve">тыс. рублей и по расходам в сумме </w:t>
      </w:r>
      <w:r>
        <w:rPr>
          <w:rStyle w:val="21"/>
        </w:rPr>
        <w:t xml:space="preserve">2349,2 </w:t>
      </w:r>
      <w:r>
        <w:t>тыс. рублей,</w:t>
      </w:r>
      <w:r w:rsidR="004D27D3">
        <w:t xml:space="preserve">        </w:t>
      </w:r>
      <w:r>
        <w:t xml:space="preserve"> приложение .</w:t>
      </w:r>
    </w:p>
    <w:p w:rsidR="00A173A4" w:rsidRDefault="00171A7E">
      <w:pPr>
        <w:pStyle w:val="20"/>
        <w:shd w:val="clear" w:color="auto" w:fill="auto"/>
        <w:spacing w:before="0" w:after="238" w:line="240" w:lineRule="exact"/>
        <w:ind w:firstLine="740"/>
      </w:pPr>
      <w:r>
        <w:rPr>
          <w:rStyle w:val="21"/>
        </w:rPr>
        <w:t xml:space="preserve">Статья 13. </w:t>
      </w:r>
      <w:r>
        <w:t xml:space="preserve">Настоящее постановление вступает в силу с </w:t>
      </w:r>
      <w:r>
        <w:rPr>
          <w:rStyle w:val="21"/>
        </w:rPr>
        <w:t xml:space="preserve">1 </w:t>
      </w:r>
      <w:r>
        <w:t xml:space="preserve">января </w:t>
      </w:r>
      <w:r>
        <w:rPr>
          <w:rStyle w:val="21"/>
        </w:rPr>
        <w:t xml:space="preserve">2015 </w:t>
      </w:r>
      <w:r>
        <w:t>года.</w:t>
      </w:r>
    </w:p>
    <w:p w:rsidR="004D27D3" w:rsidRDefault="00171A7E" w:rsidP="004D27D3">
      <w:pPr>
        <w:pStyle w:val="20"/>
        <w:shd w:val="clear" w:color="auto" w:fill="auto"/>
        <w:spacing w:before="0" w:after="219" w:line="240" w:lineRule="exact"/>
        <w:ind w:firstLine="740"/>
      </w:pPr>
      <w:r>
        <w:rPr>
          <w:rStyle w:val="21"/>
        </w:rPr>
        <w:t xml:space="preserve">Статья 14. </w:t>
      </w:r>
      <w:r>
        <w:t>Опубликовать настоящее постановление в местной прессе поселения</w:t>
      </w:r>
    </w:p>
    <w:p w:rsidR="004D27D3" w:rsidRDefault="004D27D3" w:rsidP="00BF2DD0">
      <w:pPr>
        <w:pStyle w:val="20"/>
        <w:shd w:val="clear" w:color="auto" w:fill="auto"/>
        <w:spacing w:before="0" w:after="219" w:line="240" w:lineRule="exact"/>
      </w:pPr>
      <w:r>
        <w:t xml:space="preserve">Отчёт   об   исполнении  сметы   доходов    и   расходов    за  2015 г. </w:t>
      </w:r>
      <w:r w:rsidR="00BF2DD0">
        <w:t>Будет  утверждён в первом</w:t>
      </w:r>
    </w:p>
    <w:p w:rsidR="00BF2DD0" w:rsidRDefault="00BF2DD0" w:rsidP="00BF2DD0">
      <w:pPr>
        <w:pStyle w:val="20"/>
        <w:shd w:val="clear" w:color="auto" w:fill="auto"/>
        <w:spacing w:before="0" w:after="219" w:line="240" w:lineRule="exact"/>
      </w:pPr>
      <w:r>
        <w:t>Квартале  2016 г.</w:t>
      </w:r>
    </w:p>
    <w:p w:rsidR="00A173A4" w:rsidRDefault="00BF2DD0" w:rsidP="00BF2DD0">
      <w:pPr>
        <w:pStyle w:val="20"/>
        <w:shd w:val="clear" w:color="auto" w:fill="auto"/>
        <w:spacing w:before="0" w:after="219" w:line="240" w:lineRule="exact"/>
      </w:pPr>
      <w:r>
        <w:t>Приложение</w:t>
      </w:r>
      <w:r w:rsidR="004D27D3">
        <w:rPr>
          <w:noProof/>
          <w:lang w:bidi="ar-SA"/>
        </w:rPr>
        <w:drawing>
          <wp:anchor distT="0" distB="0" distL="63500" distR="271145" simplePos="0" relativeHeight="377490180" behindDoc="1" locked="0" layoutInCell="1" allowOverlap="1">
            <wp:simplePos x="0" y="0"/>
            <wp:positionH relativeFrom="margin">
              <wp:posOffset>3714115</wp:posOffset>
            </wp:positionH>
            <wp:positionV relativeFrom="paragraph">
              <wp:posOffset>892810</wp:posOffset>
            </wp:positionV>
            <wp:extent cx="1432560" cy="1426210"/>
            <wp:effectExtent l="19050" t="0" r="0" b="0"/>
            <wp:wrapTopAndBottom/>
            <wp:docPr id="15" name="Рисунок 1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27D3">
        <w:pict>
          <v:shape id="_x0000_s1040" type="#_x0000_t202" style="position:absolute;left:0;text-align:left;margin-left:426.6pt;margin-top:96.4pt;width:69.85pt;height:19.3pt;z-index:-125825276;mso-wrap-distance-left:5pt;mso-wrap-distance-right:5pt;mso-wrap-distance-bottom:66.95pt;mso-position-horizontal-relative:margin;mso-position-vertical-relative:text" filled="f" stroked="f">
            <v:textbox style="mso-fit-shape-to-text:t" inset="0,0,0,0">
              <w:txbxContent>
                <w:p w:rsidR="004D27D3" w:rsidRDefault="004D27D3" w:rsidP="004D27D3">
                  <w:pPr>
                    <w:pStyle w:val="10"/>
                    <w:keepNext/>
                    <w:keepLines/>
                    <w:shd w:val="clear" w:color="auto" w:fill="auto"/>
                    <w:spacing w:line="320" w:lineRule="exact"/>
                    <w:jc w:val="left"/>
                  </w:pPr>
                  <w:r>
                    <w:rPr>
                      <w:rStyle w:val="1Exact"/>
                      <w:b/>
                      <w:bCs/>
                    </w:rPr>
                    <w:t>М. Нуров</w:t>
                  </w:r>
                </w:p>
              </w:txbxContent>
            </v:textbox>
            <w10:wrap type="topAndBottom" anchorx="margin"/>
          </v:shape>
        </w:pict>
      </w:r>
      <w:r w:rsidR="004D27D3">
        <w:pict>
          <v:shape id="_x0000_s1038" type="#_x0000_t202" style="position:absolute;left:0;text-align:left;margin-left:.35pt;margin-top:14.6pt;width:276.25pt;height:74.55pt;z-index:-125827324;mso-wrap-distance-left:5pt;mso-wrap-distance-right:15.85pt;mso-wrap-distance-bottom:63.7pt;mso-position-horizontal-relative:margin;mso-position-vertical-relative:text" filled="f" stroked="f">
            <v:textbox inset="0,0,0,0">
              <w:txbxContent>
                <w:p w:rsidR="004D27D3" w:rsidRDefault="004D27D3" w:rsidP="004D27D3">
                  <w:pPr>
                    <w:pStyle w:val="10"/>
                    <w:keepNext/>
                    <w:keepLines/>
                    <w:shd w:val="clear" w:color="auto" w:fill="auto"/>
                    <w:spacing w:line="614" w:lineRule="exact"/>
                  </w:pPr>
                  <w:r>
                    <w:rPr>
                      <w:rStyle w:val="1Exact"/>
                      <w:b/>
                      <w:bCs/>
                    </w:rPr>
                    <w:t>Председатель сельского Собрания депутатов МО «село Новый Костек»</w:t>
                  </w:r>
                </w:p>
              </w:txbxContent>
            </v:textbox>
            <w10:wrap type="topAndBottom" anchorx="margin"/>
          </v:shape>
        </w:pict>
      </w:r>
      <w:r w:rsidR="00A173A4">
        <w:pict>
          <v:shape id="_x0000_s1029" type="#_x0000_t202" style="position:absolute;left:0;text-align:left;margin-left:426.6pt;margin-top:96.4pt;width:69.85pt;height:19.3pt;z-index:-125829373;mso-wrap-distance-left:5pt;mso-wrap-distance-right:5pt;mso-wrap-distance-bottom:66.95pt;mso-position-horizontal-relative:margin;mso-position-vertical-relative:text" filled="f" stroked="f">
            <v:textbox style="mso-fit-shape-to-text:t" inset="0,0,0,0">
              <w:txbxContent>
                <w:p w:rsidR="00171A7E" w:rsidRDefault="00171A7E">
                  <w:pPr>
                    <w:pStyle w:val="10"/>
                    <w:keepNext/>
                    <w:keepLines/>
                    <w:shd w:val="clear" w:color="auto" w:fill="auto"/>
                    <w:spacing w:line="320" w:lineRule="exact"/>
                    <w:jc w:val="left"/>
                  </w:pPr>
                  <w:bookmarkStart w:id="3" w:name="bookmark1"/>
                  <w:r>
                    <w:rPr>
                      <w:rStyle w:val="1Exact"/>
                      <w:b/>
                      <w:bCs/>
                    </w:rPr>
                    <w:t>М. Нуров</w:t>
                  </w:r>
                  <w:bookmarkEnd w:id="3"/>
                </w:p>
              </w:txbxContent>
            </v:textbox>
            <w10:wrap type="topAndBottom" anchorx="margin"/>
          </v:shape>
        </w:pict>
      </w:r>
    </w:p>
    <w:p w:rsidR="00A173A4" w:rsidRDefault="00A173A4">
      <w:pPr>
        <w:pStyle w:val="20"/>
        <w:shd w:val="clear" w:color="auto" w:fill="auto"/>
        <w:spacing w:before="0" w:line="278" w:lineRule="exact"/>
        <w:ind w:left="5540"/>
        <w:jc w:val="right"/>
        <w:sectPr w:rsidR="00A173A4">
          <w:headerReference w:type="default" r:id="rId7"/>
          <w:pgSz w:w="11900" w:h="16840"/>
          <w:pgMar w:top="1289" w:right="843" w:bottom="1107" w:left="1077" w:header="0" w:footer="3" w:gutter="0"/>
          <w:cols w:space="720"/>
          <w:noEndnote/>
          <w:docGrid w:linePitch="360"/>
        </w:sectPr>
      </w:pPr>
      <w:r>
        <w:pict>
          <v:shape id="_x0000_s1031" type="#_x0000_t202" style="position:absolute;left:0;text-align:left;margin-left:.35pt;margin-top:-15.85pt;width:66.7pt;height:15.15pt;z-index:-125829372;mso-wrap-distance-left:5pt;mso-wrap-distance-right:5pt;mso-wrap-distance-bottom:34.9pt;mso-position-horizontal-relative:margin" filled="f" stroked="f">
            <v:textbox style="mso-fit-shape-to-text:t" inset="0,0,0,0">
              <w:txbxContent>
                <w:p w:rsidR="00171A7E" w:rsidRDefault="00171A7E">
                  <w:pPr>
                    <w:pStyle w:val="20"/>
                    <w:shd w:val="clear" w:color="auto" w:fill="auto"/>
                    <w:spacing w:before="0" w:line="24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="00171A7E">
        <w:t>к постановлению «О бюджете муниципального образования 2015 год»</w:t>
      </w:r>
    </w:p>
    <w:p w:rsidR="00A173A4" w:rsidRDefault="00171A7E">
      <w:pPr>
        <w:pStyle w:val="20"/>
        <w:shd w:val="clear" w:color="auto" w:fill="auto"/>
        <w:spacing w:before="0"/>
        <w:ind w:left="6340"/>
        <w:jc w:val="left"/>
      </w:pPr>
      <w:r>
        <w:lastRenderedPageBreak/>
        <w:t>Приложение</w:t>
      </w:r>
    </w:p>
    <w:p w:rsidR="00A173A4" w:rsidRDefault="00171A7E">
      <w:pPr>
        <w:pStyle w:val="20"/>
        <w:shd w:val="clear" w:color="auto" w:fill="auto"/>
        <w:spacing w:before="0" w:after="23"/>
        <w:ind w:left="6340" w:right="580"/>
        <w:jc w:val="right"/>
      </w:pPr>
      <w:r>
        <w:t>к постановлению «О бюджете муниципального образования 2016 год»</w:t>
      </w:r>
    </w:p>
    <w:p w:rsidR="00A173A4" w:rsidRDefault="00171A7E">
      <w:pPr>
        <w:pStyle w:val="10"/>
        <w:keepNext/>
        <w:keepLines/>
        <w:shd w:val="clear" w:color="auto" w:fill="auto"/>
        <w:spacing w:after="596" w:line="320" w:lineRule="exact"/>
        <w:jc w:val="left"/>
      </w:pPr>
      <w:bookmarkStart w:id="4" w:name="bookmark5"/>
      <w:r>
        <w:t>бъем поступлений доходов по основным источникам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58"/>
        <w:gridCol w:w="6298"/>
        <w:gridCol w:w="1310"/>
      </w:tblGrid>
      <w:tr w:rsidR="00A173A4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886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8866" w:wrap="notBeside" w:vAnchor="text" w:hAnchor="text" w:y="1"/>
              <w:shd w:val="clear" w:color="auto" w:fill="auto"/>
              <w:spacing w:before="0"/>
              <w:ind w:left="2180" w:hanging="160"/>
              <w:jc w:val="left"/>
            </w:pPr>
            <w:r>
              <w:rPr>
                <w:rStyle w:val="27"/>
              </w:rPr>
              <w:t>Наименование Размер отчисл Доходов в бюдж.</w:t>
            </w:r>
          </w:p>
          <w:p w:rsidR="00A173A4" w:rsidRDefault="00171A7E">
            <w:pPr>
              <w:pStyle w:val="20"/>
              <w:framePr w:w="8866" w:wrap="notBeside" w:vAnchor="text" w:hAnchor="text" w:y="1"/>
              <w:shd w:val="clear" w:color="auto" w:fill="auto"/>
              <w:spacing w:before="0"/>
              <w:ind w:left="4640"/>
              <w:jc w:val="left"/>
            </w:pPr>
            <w:r>
              <w:rPr>
                <w:rStyle w:val="27"/>
              </w:rPr>
              <w:t>поселений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A4" w:rsidRDefault="00171A7E">
            <w:pPr>
              <w:pStyle w:val="20"/>
              <w:framePr w:w="8866" w:wrap="notBeside" w:vAnchor="text" w:hAnchor="text" w:y="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8"/>
              </w:rPr>
              <w:t>. 2016г.</w:t>
            </w:r>
          </w:p>
        </w:tc>
      </w:tr>
      <w:tr w:rsidR="00A173A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886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8866" w:wrap="notBeside" w:vAnchor="text" w:hAnchor="text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8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3A4" w:rsidRDefault="00A173A4">
            <w:pPr>
              <w:framePr w:w="8866" w:wrap="notBeside" w:vAnchor="text" w:hAnchor="text" w:y="1"/>
              <w:rPr>
                <w:sz w:val="10"/>
                <w:szCs w:val="10"/>
              </w:rPr>
            </w:pPr>
          </w:p>
        </w:tc>
      </w:tr>
      <w:tr w:rsidR="00A173A4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886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8866" w:wrap="notBeside" w:vAnchor="text" w:hAnchor="text" w:y="1"/>
              <w:shd w:val="clear" w:color="auto" w:fill="auto"/>
              <w:spacing w:before="0" w:line="400" w:lineRule="exact"/>
              <w:jc w:val="center"/>
            </w:pPr>
            <w:r>
              <w:rPr>
                <w:rStyle w:val="220pt"/>
              </w:rPr>
              <w:t>Доходы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3A4" w:rsidRDefault="00A173A4">
            <w:pPr>
              <w:framePr w:w="8866" w:wrap="notBeside" w:vAnchor="text" w:hAnchor="text" w:y="1"/>
              <w:rPr>
                <w:sz w:val="10"/>
                <w:szCs w:val="10"/>
              </w:rPr>
            </w:pPr>
          </w:p>
        </w:tc>
      </w:tr>
      <w:tr w:rsidR="00A173A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886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8866" w:wrap="notBeside" w:vAnchor="text" w:hAnchor="text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Налог на доходы физических лиц 2%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8866" w:wrap="notBeside" w:vAnchor="text" w:hAnchor="text" w:y="1"/>
              <w:shd w:val="clear" w:color="auto" w:fill="auto"/>
              <w:spacing w:before="0" w:line="240" w:lineRule="exact"/>
              <w:ind w:left="340"/>
              <w:jc w:val="left"/>
            </w:pPr>
            <w:r>
              <w:rPr>
                <w:rStyle w:val="27"/>
              </w:rPr>
              <w:t>69,0</w:t>
            </w:r>
          </w:p>
        </w:tc>
      </w:tr>
      <w:tr w:rsidR="00A173A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886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8866" w:wrap="notBeside" w:vAnchor="text" w:hAnchor="text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8"/>
              </w:rPr>
              <w:t>Налоги на имущество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3A4" w:rsidRDefault="00A173A4">
            <w:pPr>
              <w:framePr w:w="8866" w:wrap="notBeside" w:vAnchor="text" w:hAnchor="text" w:y="1"/>
              <w:rPr>
                <w:sz w:val="10"/>
                <w:szCs w:val="10"/>
              </w:rPr>
            </w:pPr>
          </w:p>
        </w:tc>
      </w:tr>
      <w:tr w:rsidR="00A173A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886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8866" w:wrap="notBeside" w:vAnchor="text" w:hAnchor="text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Налог на имущество физических лиц 100%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8866" w:wrap="notBeside" w:vAnchor="text" w:hAnchor="text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268,0</w:t>
            </w:r>
          </w:p>
        </w:tc>
      </w:tr>
      <w:tr w:rsidR="00A173A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886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8866" w:wrap="notBeside" w:vAnchor="text" w:hAnchor="text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Земельный налог 100%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8866" w:wrap="notBeside" w:vAnchor="text" w:hAnchor="text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161,0</w:t>
            </w:r>
          </w:p>
        </w:tc>
      </w:tr>
      <w:tr w:rsidR="00A173A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886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8866" w:wrap="notBeside" w:vAnchor="text" w:hAnchor="text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Единый сельхоз налог 30%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8866" w:wrap="notBeside" w:vAnchor="text" w:hAnchor="text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11,0</w:t>
            </w:r>
          </w:p>
        </w:tc>
      </w:tr>
      <w:tr w:rsidR="00A173A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886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8866" w:wrap="notBeside" w:vAnchor="text" w:hAnchor="text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Неналоговые доходы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8866" w:wrap="notBeside" w:vAnchor="text" w:hAnchor="text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40,0</w:t>
            </w:r>
          </w:p>
        </w:tc>
      </w:tr>
      <w:tr w:rsidR="00A173A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886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8866" w:wrap="notBeside" w:vAnchor="text" w:hAnchor="text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Арендная плата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3A4" w:rsidRDefault="00A173A4">
            <w:pPr>
              <w:framePr w:w="8866" w:wrap="notBeside" w:vAnchor="text" w:hAnchor="text" w:y="1"/>
              <w:rPr>
                <w:sz w:val="10"/>
                <w:szCs w:val="10"/>
              </w:rPr>
            </w:pPr>
          </w:p>
        </w:tc>
      </w:tr>
      <w:tr w:rsidR="00A173A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886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8866" w:wrap="notBeside" w:vAnchor="text" w:hAnchor="text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ИТОГО СОБСТВЕННЫХ ДОХОДОВ: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8866" w:wrap="notBeside" w:vAnchor="text" w:hAnchor="text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549,0</w:t>
            </w:r>
          </w:p>
        </w:tc>
      </w:tr>
      <w:tr w:rsidR="00A173A4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886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8866" w:wrap="notBeside" w:vAnchor="text" w:hAnchor="text" w:y="1"/>
              <w:shd w:val="clear" w:color="auto" w:fill="auto"/>
              <w:spacing w:before="0" w:line="365" w:lineRule="exact"/>
              <w:jc w:val="left"/>
            </w:pPr>
            <w:r>
              <w:rPr>
                <w:rStyle w:val="216pt"/>
              </w:rPr>
              <w:t>Датация бюджетам поселения на выравнивание уровня бюджетной обеспеченности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8866" w:wrap="notBeside" w:vAnchor="text" w:hAnchor="text" w:y="1"/>
              <w:shd w:val="clear" w:color="auto" w:fill="auto"/>
              <w:spacing w:before="0" w:line="240" w:lineRule="exact"/>
              <w:ind w:left="340"/>
              <w:jc w:val="left"/>
            </w:pPr>
            <w:r>
              <w:rPr>
                <w:rStyle w:val="27"/>
              </w:rPr>
              <w:t>1636,0</w:t>
            </w:r>
          </w:p>
        </w:tc>
      </w:tr>
      <w:tr w:rsidR="00A173A4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886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8866" w:wrap="notBeside" w:vAnchor="text" w:hAnchor="text" w:y="1"/>
              <w:shd w:val="clear" w:color="auto" w:fill="auto"/>
              <w:spacing w:before="0" w:line="365" w:lineRule="exact"/>
              <w:jc w:val="left"/>
            </w:pPr>
            <w:r>
              <w:rPr>
                <w:rStyle w:val="216pt"/>
              </w:rPr>
              <w:t>Субвенции по осущ. полномочий по первичному</w:t>
            </w:r>
          </w:p>
          <w:p w:rsidR="00A173A4" w:rsidRDefault="00171A7E">
            <w:pPr>
              <w:pStyle w:val="20"/>
              <w:framePr w:w="8866" w:wrap="notBeside" w:vAnchor="text" w:hAnchor="text" w:y="1"/>
              <w:shd w:val="clear" w:color="auto" w:fill="auto"/>
              <w:spacing w:before="0" w:line="365" w:lineRule="exact"/>
              <w:jc w:val="left"/>
            </w:pPr>
            <w:r>
              <w:rPr>
                <w:rStyle w:val="216pt"/>
              </w:rPr>
              <w:t>воиннскому учету на территориях где</w:t>
            </w:r>
          </w:p>
          <w:p w:rsidR="00A173A4" w:rsidRDefault="00171A7E">
            <w:pPr>
              <w:pStyle w:val="20"/>
              <w:framePr w:w="8866" w:wrap="notBeside" w:vAnchor="text" w:hAnchor="text" w:y="1"/>
              <w:shd w:val="clear" w:color="auto" w:fill="auto"/>
              <w:spacing w:before="0" w:line="365" w:lineRule="exact"/>
              <w:jc w:val="left"/>
            </w:pPr>
            <w:r>
              <w:rPr>
                <w:rStyle w:val="216pt"/>
              </w:rPr>
              <w:t>отсутствуют</w:t>
            </w:r>
          </w:p>
          <w:p w:rsidR="00A173A4" w:rsidRDefault="00171A7E">
            <w:pPr>
              <w:pStyle w:val="20"/>
              <w:framePr w:w="8866" w:wrap="notBeside" w:vAnchor="text" w:hAnchor="text" w:y="1"/>
              <w:shd w:val="clear" w:color="auto" w:fill="auto"/>
              <w:spacing w:before="0" w:line="365" w:lineRule="exact"/>
              <w:jc w:val="left"/>
            </w:pPr>
            <w:r>
              <w:rPr>
                <w:rStyle w:val="216pt"/>
              </w:rPr>
              <w:t>Военные коммисариаты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8866" w:wrap="notBeside" w:vAnchor="text" w:hAnchor="text" w:y="1"/>
              <w:shd w:val="clear" w:color="auto" w:fill="auto"/>
              <w:spacing w:before="0" w:line="240" w:lineRule="exact"/>
              <w:ind w:left="340"/>
              <w:jc w:val="left"/>
            </w:pPr>
            <w:r>
              <w:rPr>
                <w:rStyle w:val="27"/>
              </w:rPr>
              <w:t>117,0</w:t>
            </w:r>
          </w:p>
        </w:tc>
      </w:tr>
      <w:tr w:rsidR="00A173A4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886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8866" w:wrap="notBeside" w:vAnchor="text" w:hAnchor="text" w:y="1"/>
              <w:shd w:val="clear" w:color="auto" w:fill="auto"/>
              <w:spacing w:before="0" w:line="320" w:lineRule="exact"/>
              <w:jc w:val="left"/>
            </w:pPr>
            <w:r>
              <w:rPr>
                <w:rStyle w:val="216pt"/>
              </w:rPr>
              <w:t>Субвенции на возмещение расходов 2015г.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8866" w:wrap="notBeside" w:vAnchor="text" w:hAnchor="text" w:y="1"/>
              <w:shd w:val="clear" w:color="auto" w:fill="auto"/>
              <w:spacing w:before="0" w:line="240" w:lineRule="exact"/>
              <w:ind w:left="340"/>
              <w:jc w:val="left"/>
            </w:pPr>
            <w:r>
              <w:rPr>
                <w:rStyle w:val="27"/>
              </w:rPr>
              <w:t>348,0</w:t>
            </w:r>
          </w:p>
        </w:tc>
      </w:tr>
      <w:tr w:rsidR="00A173A4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886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8866" w:wrap="notBeside" w:vAnchor="text" w:hAnchor="text" w:y="1"/>
              <w:shd w:val="clear" w:color="auto" w:fill="auto"/>
              <w:spacing w:before="0" w:line="320" w:lineRule="exact"/>
              <w:jc w:val="left"/>
            </w:pPr>
            <w:r>
              <w:rPr>
                <w:rStyle w:val="216pt"/>
              </w:rPr>
              <w:t>Субвенции на 2016г.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8866" w:wrap="notBeside" w:vAnchor="text" w:hAnchor="text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187,0</w:t>
            </w:r>
          </w:p>
        </w:tc>
      </w:tr>
      <w:tr w:rsidR="00A173A4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886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886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3A4" w:rsidRDefault="00A173A4">
            <w:pPr>
              <w:framePr w:w="8866" w:wrap="notBeside" w:vAnchor="text" w:hAnchor="text" w:y="1"/>
              <w:rPr>
                <w:sz w:val="10"/>
                <w:szCs w:val="10"/>
              </w:rPr>
            </w:pPr>
          </w:p>
        </w:tc>
      </w:tr>
      <w:tr w:rsidR="00A173A4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3A4" w:rsidRDefault="00A173A4">
            <w:pPr>
              <w:framePr w:w="886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8866" w:wrap="notBeside" w:vAnchor="text" w:hAnchor="text" w:y="1"/>
              <w:shd w:val="clear" w:color="auto" w:fill="auto"/>
              <w:spacing w:before="0" w:line="320" w:lineRule="exact"/>
              <w:jc w:val="left"/>
            </w:pPr>
            <w:r>
              <w:rPr>
                <w:rStyle w:val="216pt"/>
              </w:rPr>
              <w:t>ВСЕГО ДОХОДОВ: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8866" w:wrap="notBeside" w:vAnchor="text" w:hAnchor="text" w:y="1"/>
              <w:shd w:val="clear" w:color="auto" w:fill="auto"/>
              <w:spacing w:before="0" w:line="240" w:lineRule="exact"/>
              <w:ind w:left="340"/>
              <w:jc w:val="left"/>
            </w:pPr>
            <w:r>
              <w:rPr>
                <w:rStyle w:val="27"/>
              </w:rPr>
              <w:t>2837,0</w:t>
            </w:r>
          </w:p>
        </w:tc>
      </w:tr>
    </w:tbl>
    <w:p w:rsidR="00A173A4" w:rsidRDefault="00A173A4">
      <w:pPr>
        <w:framePr w:w="8866" w:wrap="notBeside" w:vAnchor="text" w:hAnchor="text" w:y="1"/>
        <w:rPr>
          <w:sz w:val="2"/>
          <w:szCs w:val="2"/>
        </w:rPr>
      </w:pPr>
    </w:p>
    <w:p w:rsidR="00A173A4" w:rsidRDefault="00A173A4">
      <w:pPr>
        <w:rPr>
          <w:sz w:val="2"/>
          <w:szCs w:val="2"/>
        </w:rPr>
      </w:pPr>
    </w:p>
    <w:p w:rsidR="00A173A4" w:rsidRDefault="00A173A4">
      <w:pPr>
        <w:rPr>
          <w:sz w:val="2"/>
          <w:szCs w:val="2"/>
        </w:rPr>
        <w:sectPr w:rsidR="00A173A4">
          <w:headerReference w:type="default" r:id="rId8"/>
          <w:pgSz w:w="11900" w:h="16840"/>
          <w:pgMar w:top="1289" w:right="843" w:bottom="1107" w:left="1077" w:header="0" w:footer="3" w:gutter="0"/>
          <w:cols w:space="720"/>
          <w:noEndnote/>
          <w:docGrid w:linePitch="360"/>
        </w:sectPr>
      </w:pPr>
    </w:p>
    <w:p w:rsidR="00A173A4" w:rsidRDefault="00171A7E">
      <w:pPr>
        <w:pStyle w:val="20"/>
        <w:shd w:val="clear" w:color="auto" w:fill="auto"/>
        <w:spacing w:before="0" w:after="269"/>
        <w:ind w:left="7020" w:right="300"/>
        <w:jc w:val="right"/>
      </w:pPr>
      <w:r>
        <w:lastRenderedPageBreak/>
        <w:t>Приложение 2 к постановлению «О бюджете муниципального образования на 2016 год»</w:t>
      </w:r>
    </w:p>
    <w:p w:rsidR="00A173A4" w:rsidRDefault="00171A7E">
      <w:pPr>
        <w:pStyle w:val="60"/>
        <w:shd w:val="clear" w:color="auto" w:fill="auto"/>
        <w:spacing w:before="0"/>
        <w:ind w:left="160"/>
      </w:pPr>
      <w:r>
        <w:t>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</w:t>
      </w:r>
    </w:p>
    <w:p w:rsidR="00A173A4" w:rsidRDefault="00171A7E">
      <w:pPr>
        <w:pStyle w:val="a8"/>
        <w:framePr w:w="10358" w:wrap="notBeside" w:vAnchor="text" w:hAnchor="text" w:xAlign="center" w:y="1"/>
        <w:shd w:val="clear" w:color="auto" w:fill="auto"/>
        <w:spacing w:line="240" w:lineRule="exact"/>
      </w:pPr>
      <w:r>
        <w:rPr>
          <w:rStyle w:val="a9"/>
        </w:rPr>
        <w:t>(тыс,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4814"/>
        <w:gridCol w:w="710"/>
        <w:gridCol w:w="432"/>
        <w:gridCol w:w="1416"/>
        <w:gridCol w:w="562"/>
        <w:gridCol w:w="1286"/>
      </w:tblGrid>
      <w:tr w:rsidR="00A173A4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8"/>
              </w:rPr>
              <w:t>Наименование</w:t>
            </w:r>
          </w:p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120" w:line="240" w:lineRule="exact"/>
              <w:jc w:val="left"/>
            </w:pPr>
            <w:r>
              <w:rPr>
                <w:rStyle w:val="28"/>
              </w:rPr>
              <w:t>показателя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8"/>
              </w:rPr>
              <w:t>Рз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8"/>
              </w:rPr>
              <w:t>ПР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8"/>
              </w:rPr>
              <w:t>ЦСР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8"/>
              </w:rPr>
              <w:t>ВР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8"/>
              </w:rPr>
              <w:t>Сумма</w:t>
            </w:r>
          </w:p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60" w:line="240" w:lineRule="exact"/>
              <w:jc w:val="right"/>
            </w:pPr>
            <w:r>
              <w:rPr>
                <w:rStyle w:val="28"/>
              </w:rPr>
              <w:t>201.'</w:t>
            </w:r>
          </w:p>
        </w:tc>
      </w:tr>
      <w:tr w:rsidR="00A173A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8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8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8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8"/>
              </w:rPr>
              <w:t>8</w:t>
            </w:r>
          </w:p>
        </w:tc>
      </w:tr>
      <w:tr w:rsidR="00A173A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rPr>
                <w:rStyle w:val="216pt"/>
              </w:rPr>
              <w:t>Общегосударственные вопросы - Всего: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73A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Сельская администрация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99000100А0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ind w:right="220"/>
              <w:jc w:val="right"/>
            </w:pPr>
            <w:r>
              <w:rPr>
                <w:rStyle w:val="27"/>
              </w:rPr>
              <w:t>1659,0</w:t>
            </w:r>
          </w:p>
        </w:tc>
      </w:tr>
      <w:tr w:rsidR="00A173A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121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ind w:right="220"/>
              <w:jc w:val="right"/>
            </w:pPr>
            <w:r>
              <w:rPr>
                <w:rStyle w:val="27"/>
              </w:rPr>
              <w:t>1177,0</w:t>
            </w:r>
          </w:p>
        </w:tc>
      </w:tr>
      <w:tr w:rsidR="00A173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8"/>
              </w:rPr>
              <w:t>212, 222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8"/>
              </w:rPr>
              <w:t>122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ind w:right="220"/>
              <w:jc w:val="right"/>
            </w:pPr>
            <w:r>
              <w:rPr>
                <w:rStyle w:val="27"/>
              </w:rPr>
              <w:t>2,0</w:t>
            </w:r>
          </w:p>
        </w:tc>
      </w:tr>
      <w:tr w:rsidR="00A173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8"/>
              </w:rPr>
              <w:t>129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ind w:right="220"/>
              <w:jc w:val="right"/>
            </w:pPr>
            <w:r>
              <w:rPr>
                <w:rStyle w:val="27"/>
              </w:rPr>
              <w:t>355,0</w:t>
            </w:r>
          </w:p>
        </w:tc>
      </w:tr>
      <w:tr w:rsidR="00A173A4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221,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242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73A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221,222,223,225,226, 290,310,320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244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ind w:right="220"/>
              <w:jc w:val="right"/>
            </w:pPr>
            <w:r>
              <w:rPr>
                <w:rStyle w:val="28"/>
              </w:rPr>
              <w:t>100,0</w:t>
            </w:r>
          </w:p>
        </w:tc>
      </w:tr>
      <w:tr w:rsidR="00A173A4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851 - 290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851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73A4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8"/>
              </w:rPr>
              <w:t>852 - 290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8"/>
              </w:rPr>
              <w:t>852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73A4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8"/>
              </w:rPr>
              <w:t>853 - 290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8"/>
              </w:rPr>
              <w:t>853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73A4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Резервный фонд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99100101Р0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25,0</w:t>
            </w:r>
          </w:p>
        </w:tc>
      </w:tr>
      <w:tr w:rsidR="00A173A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8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8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73A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ВЫБОРНЫЕ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9В0000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73A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8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73A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Ц.бухгалтерия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99200101Б0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73A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73A4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Ц.бухгалтерия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99200101Б0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300,'</w:t>
            </w:r>
          </w:p>
        </w:tc>
      </w:tr>
      <w:tr w:rsidR="00A173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276,</w:t>
            </w:r>
          </w:p>
        </w:tc>
      </w:tr>
      <w:tr w:rsidR="00A173A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111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210</w:t>
            </w:r>
          </w:p>
        </w:tc>
      </w:tr>
      <w:tr w:rsidR="00A173A4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8"/>
              </w:rPr>
              <w:t>212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8"/>
              </w:rPr>
              <w:t>112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8"/>
              </w:rPr>
              <w:t>2</w:t>
            </w:r>
          </w:p>
        </w:tc>
      </w:tr>
      <w:tr w:rsidR="00A173A4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8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8"/>
              </w:rPr>
              <w:t>119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8"/>
              </w:rPr>
              <w:t>64</w:t>
            </w:r>
          </w:p>
        </w:tc>
      </w:tr>
      <w:tr w:rsidR="00A173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8"/>
              </w:rPr>
              <w:t>221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8"/>
              </w:rPr>
              <w:t>242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73A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221, 222, 223, 225, 226, 290, 310, 340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244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7"/>
              </w:rPr>
              <w:t>2'</w:t>
            </w:r>
          </w:p>
        </w:tc>
      </w:tr>
      <w:tr w:rsidR="00A173A4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8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8"/>
              </w:rPr>
              <w:t>851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73A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8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8"/>
              </w:rPr>
              <w:t>852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73A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8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8"/>
              </w:rPr>
              <w:t>853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73A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73A4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3A4" w:rsidRDefault="00171A7E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Национальная оборона - 02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3A4" w:rsidRDefault="00A173A4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173A4" w:rsidRDefault="00A173A4">
      <w:pPr>
        <w:framePr w:w="10358" w:wrap="notBeside" w:vAnchor="text" w:hAnchor="text" w:xAlign="center" w:y="1"/>
        <w:rPr>
          <w:sz w:val="2"/>
          <w:szCs w:val="2"/>
        </w:rPr>
      </w:pPr>
    </w:p>
    <w:p w:rsidR="00A173A4" w:rsidRDefault="00A173A4">
      <w:pPr>
        <w:rPr>
          <w:sz w:val="2"/>
          <w:szCs w:val="2"/>
        </w:rPr>
        <w:sectPr w:rsidR="00A173A4">
          <w:pgSz w:w="11900" w:h="16840"/>
          <w:pgMar w:top="1148" w:right="299" w:bottom="1203" w:left="1242" w:header="0" w:footer="3" w:gutter="0"/>
          <w:cols w:space="720"/>
          <w:noEndnote/>
          <w:docGrid w:linePitch="360"/>
        </w:sectPr>
      </w:pPr>
    </w:p>
    <w:p w:rsidR="00A173A4" w:rsidRDefault="00BF2DD0">
      <w:pPr>
        <w:rPr>
          <w:sz w:val="2"/>
          <w:szCs w:val="2"/>
        </w:rPr>
        <w:sectPr w:rsidR="00A173A4">
          <w:headerReference w:type="default" r:id="rId9"/>
          <w:pgSz w:w="11900" w:h="16840"/>
          <w:pgMar w:top="1148" w:right="299" w:bottom="1203" w:left="1242" w:header="0" w:footer="3" w:gutter="0"/>
          <w:cols w:space="720"/>
          <w:noEndnote/>
          <w:docGrid w:linePitch="360"/>
        </w:sectPr>
      </w:pPr>
      <w:r>
        <w:lastRenderedPageBreak/>
        <w:pict>
          <v:shape id="_x0000_s1034" type="#_x0000_t202" style="position:absolute;margin-left:-9.8pt;margin-top:58.15pt;width:517.7pt;height:242.45pt;z-index:251657729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138"/>
                    <w:gridCol w:w="4814"/>
                    <w:gridCol w:w="706"/>
                    <w:gridCol w:w="432"/>
                    <w:gridCol w:w="1421"/>
                    <w:gridCol w:w="562"/>
                    <w:gridCol w:w="1282"/>
                  </w:tblGrid>
                  <w:tr w:rsidR="00171A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113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1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71A7E" w:rsidRDefault="00171A7E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left"/>
                        </w:pPr>
                        <w:r>
                          <w:rPr>
                            <w:rStyle w:val="27"/>
                          </w:rPr>
                          <w:t>ВУСы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71A7E" w:rsidRDefault="00171A7E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left"/>
                        </w:pPr>
                        <w:r>
                          <w:rPr>
                            <w:rStyle w:val="27"/>
                          </w:rPr>
                          <w:t>02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71A7E" w:rsidRDefault="00171A7E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left"/>
                        </w:pPr>
                        <w:r>
                          <w:rPr>
                            <w:rStyle w:val="27"/>
                          </w:rPr>
                          <w:t>03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71A7E" w:rsidRDefault="00171A7E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left"/>
                        </w:pPr>
                        <w:r>
                          <w:rPr>
                            <w:rStyle w:val="27"/>
                          </w:rPr>
                          <w:t>9980051180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71A7E" w:rsidRDefault="00171A7E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center"/>
                        </w:pPr>
                        <w:r>
                          <w:rPr>
                            <w:rStyle w:val="27"/>
                          </w:rPr>
                          <w:t>117,0</w:t>
                        </w:r>
                      </w:p>
                    </w:tc>
                  </w:tr>
                  <w:tr w:rsidR="00171A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6"/>
                      <w:jc w:val="center"/>
                    </w:trPr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71A7E" w:rsidRDefault="00171A7E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left"/>
                        </w:pPr>
                        <w:r>
                          <w:rPr>
                            <w:rStyle w:val="27"/>
                          </w:rPr>
                          <w:t>210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71A7E" w:rsidRDefault="00171A7E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center"/>
                        </w:pPr>
                        <w:r>
                          <w:rPr>
                            <w:rStyle w:val="27"/>
                          </w:rPr>
                          <w:t>115,0</w:t>
                        </w:r>
                      </w:p>
                    </w:tc>
                  </w:tr>
                  <w:tr w:rsidR="00171A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6"/>
                      <w:jc w:val="center"/>
                    </w:trPr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71A7E" w:rsidRDefault="00171A7E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left"/>
                        </w:pPr>
                        <w:r>
                          <w:rPr>
                            <w:rStyle w:val="28"/>
                          </w:rPr>
                          <w:t>211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71A7E" w:rsidRDefault="00171A7E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left"/>
                        </w:pPr>
                        <w:r>
                          <w:rPr>
                            <w:rStyle w:val="28"/>
                          </w:rPr>
                          <w:t>121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71A7E" w:rsidRDefault="00171A7E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center"/>
                        </w:pPr>
                        <w:r>
                          <w:rPr>
                            <w:rStyle w:val="28"/>
                          </w:rPr>
                          <w:t>88,0</w:t>
                        </w:r>
                      </w:p>
                    </w:tc>
                  </w:tr>
                  <w:tr w:rsidR="00171A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2"/>
                      <w:jc w:val="center"/>
                    </w:trPr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71A7E" w:rsidRDefault="00171A7E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left"/>
                        </w:pPr>
                        <w:r>
                          <w:rPr>
                            <w:rStyle w:val="28"/>
                          </w:rPr>
                          <w:t>213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71A7E" w:rsidRDefault="00171A7E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left"/>
                        </w:pPr>
                        <w:r>
                          <w:rPr>
                            <w:rStyle w:val="28"/>
                          </w:rPr>
                          <w:t>129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71A7E" w:rsidRDefault="00171A7E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center"/>
                        </w:pPr>
                        <w:r>
                          <w:rPr>
                            <w:rStyle w:val="28"/>
                          </w:rPr>
                          <w:t>27,0</w:t>
                        </w:r>
                      </w:p>
                    </w:tc>
                  </w:tr>
                  <w:tr w:rsidR="00171A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6"/>
                      <w:jc w:val="center"/>
                    </w:trPr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71A7E" w:rsidRDefault="00171A7E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left"/>
                        </w:pPr>
                        <w:r>
                          <w:rPr>
                            <w:rStyle w:val="27"/>
                          </w:rPr>
                          <w:t>222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71A7E" w:rsidRDefault="00171A7E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left"/>
                        </w:pPr>
                        <w:r>
                          <w:rPr>
                            <w:rStyle w:val="27"/>
                          </w:rPr>
                          <w:t>244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71A7E" w:rsidRDefault="00171A7E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center"/>
                        </w:pPr>
                        <w:r>
                          <w:rPr>
                            <w:rStyle w:val="27"/>
                          </w:rPr>
                          <w:t>2,0</w:t>
                        </w:r>
                      </w:p>
                    </w:tc>
                  </w:tr>
                  <w:tr w:rsidR="00171A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7"/>
                      <w:jc w:val="center"/>
                    </w:trPr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71A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6"/>
                      <w:jc w:val="center"/>
                    </w:trPr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71A7E" w:rsidRDefault="00171A7E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left"/>
                        </w:pPr>
                        <w:r>
                          <w:rPr>
                            <w:rStyle w:val="27"/>
                          </w:rPr>
                          <w:t>5</w:t>
                        </w:r>
                      </w:p>
                    </w:tc>
                    <w:tc>
                      <w:tcPr>
                        <w:tcW w:w="4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71A7E" w:rsidRDefault="00171A7E">
                        <w:pPr>
                          <w:pStyle w:val="20"/>
                          <w:shd w:val="clear" w:color="auto" w:fill="auto"/>
                          <w:spacing w:before="0" w:line="240" w:lineRule="exact"/>
                          <w:ind w:left="240"/>
                          <w:jc w:val="left"/>
                        </w:pPr>
                        <w:r>
                          <w:rPr>
                            <w:rStyle w:val="27"/>
                          </w:rPr>
                          <w:t>ЖКХ - 05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71A7E" w:rsidRDefault="00171A7E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left"/>
                        </w:pPr>
                        <w:r>
                          <w:rPr>
                            <w:rStyle w:val="27"/>
                          </w:rPr>
                          <w:t>05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71A7E" w:rsidRDefault="00171A7E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left"/>
                        </w:pPr>
                        <w:r>
                          <w:rPr>
                            <w:rStyle w:val="27"/>
                          </w:rPr>
                          <w:t>03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71A7E" w:rsidRDefault="00171A7E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left"/>
                        </w:pPr>
                        <w:r>
                          <w:rPr>
                            <w:rStyle w:val="27"/>
                          </w:rPr>
                          <w:t>99300100Ж0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71A7E" w:rsidRDefault="00171A7E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center"/>
                        </w:pPr>
                        <w:r>
                          <w:rPr>
                            <w:rStyle w:val="27"/>
                          </w:rPr>
                          <w:t>731,0</w:t>
                        </w:r>
                      </w:p>
                    </w:tc>
                  </w:tr>
                  <w:tr w:rsidR="00171A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6"/>
                      <w:jc w:val="center"/>
                    </w:trPr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71A7E" w:rsidRDefault="00171A7E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left"/>
                        </w:pPr>
                        <w:r>
                          <w:rPr>
                            <w:rStyle w:val="28"/>
                          </w:rPr>
                          <w:t>223,226, 290,310, ,40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71A7E" w:rsidRDefault="00171A7E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left"/>
                        </w:pPr>
                        <w:r>
                          <w:rPr>
                            <w:rStyle w:val="28"/>
                          </w:rPr>
                          <w:t>244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71A7E" w:rsidRDefault="00171A7E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center"/>
                        </w:pPr>
                        <w:r>
                          <w:rPr>
                            <w:rStyle w:val="28"/>
                          </w:rPr>
                          <w:t>714,0</w:t>
                        </w:r>
                      </w:p>
                    </w:tc>
                  </w:tr>
                  <w:tr w:rsidR="00171A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6"/>
                      <w:jc w:val="center"/>
                    </w:trPr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71A7E" w:rsidRDefault="00171A7E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left"/>
                        </w:pPr>
                        <w:r>
                          <w:rPr>
                            <w:rStyle w:val="28"/>
                          </w:rPr>
                          <w:t>290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71A7E" w:rsidRDefault="00171A7E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left"/>
                        </w:pPr>
                        <w:r>
                          <w:rPr>
                            <w:rStyle w:val="28"/>
                          </w:rPr>
                          <w:t>851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71A7E" w:rsidRDefault="00171A7E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center"/>
                        </w:pPr>
                        <w:r>
                          <w:rPr>
                            <w:rStyle w:val="28"/>
                          </w:rPr>
                          <w:t>8,0</w:t>
                        </w:r>
                      </w:p>
                    </w:tc>
                  </w:tr>
                  <w:tr w:rsidR="00171A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2"/>
                      <w:jc w:val="center"/>
                    </w:trPr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71A7E" w:rsidRDefault="00171A7E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left"/>
                        </w:pPr>
                        <w:r>
                          <w:rPr>
                            <w:rStyle w:val="28"/>
                          </w:rPr>
                          <w:t>290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71A7E" w:rsidRDefault="00171A7E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left"/>
                        </w:pPr>
                        <w:r>
                          <w:rPr>
                            <w:rStyle w:val="28"/>
                          </w:rPr>
                          <w:t>852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71A7E" w:rsidRDefault="00171A7E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center"/>
                        </w:pPr>
                        <w:r>
                          <w:rPr>
                            <w:rStyle w:val="28"/>
                          </w:rPr>
                          <w:t>9,0</w:t>
                        </w:r>
                      </w:p>
                    </w:tc>
                  </w:tr>
                  <w:tr w:rsidR="00171A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2"/>
                      <w:jc w:val="center"/>
                    </w:trPr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71A7E" w:rsidRDefault="00171A7E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left"/>
                        </w:pPr>
                        <w:r>
                          <w:rPr>
                            <w:rStyle w:val="28"/>
                          </w:rPr>
                          <w:t>290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71A7E" w:rsidRDefault="00171A7E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left"/>
                        </w:pPr>
                        <w:r>
                          <w:rPr>
                            <w:rStyle w:val="28"/>
                          </w:rPr>
                          <w:t>853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71A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6"/>
                      <w:jc w:val="center"/>
                    </w:trPr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71A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2"/>
                      <w:jc w:val="center"/>
                    </w:trPr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71A7E" w:rsidRDefault="00171A7E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left"/>
                        </w:pPr>
                        <w:r>
                          <w:rPr>
                            <w:rStyle w:val="27"/>
                          </w:rPr>
                          <w:t>Мероприятия по спорту 290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71A7E" w:rsidRDefault="00171A7E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left"/>
                        </w:pPr>
                        <w:r>
                          <w:rPr>
                            <w:rStyle w:val="27"/>
                          </w:rPr>
                          <w:t>И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71A7E" w:rsidRDefault="00171A7E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left"/>
                        </w:pPr>
                        <w:r>
                          <w:rPr>
                            <w:rStyle w:val="27"/>
                          </w:rPr>
                          <w:t>02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71A7E" w:rsidRDefault="00171A7E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left"/>
                        </w:pPr>
                        <w:r>
                          <w:rPr>
                            <w:rStyle w:val="27"/>
                          </w:rPr>
                          <w:t>99400102М0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71A7E" w:rsidRDefault="00171A7E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left"/>
                        </w:pPr>
                        <w:r>
                          <w:rPr>
                            <w:rStyle w:val="27"/>
                          </w:rPr>
                          <w:t>244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71A7E" w:rsidRDefault="00171A7E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center"/>
                        </w:pPr>
                        <w:r>
                          <w:rPr>
                            <w:rStyle w:val="27"/>
                          </w:rPr>
                          <w:t>30,0</w:t>
                        </w:r>
                      </w:p>
                    </w:tc>
                  </w:tr>
                  <w:tr w:rsidR="00171A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71A7E" w:rsidRDefault="00171A7E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left"/>
                        </w:pPr>
                        <w:r>
                          <w:rPr>
                            <w:rStyle w:val="27"/>
                          </w:rPr>
                          <w:t>ВСЕГО по МО: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71A7E" w:rsidRDefault="00171A7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71A7E" w:rsidRDefault="00171A7E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center"/>
                        </w:pPr>
                        <w:r>
                          <w:rPr>
                            <w:rStyle w:val="27"/>
                          </w:rPr>
                          <w:t>2837,0</w:t>
                        </w:r>
                      </w:p>
                    </w:tc>
                  </w:tr>
                </w:tbl>
                <w:p w:rsidR="00171A7E" w:rsidRDefault="00171A7E">
                  <w:pPr>
                    <w:pStyle w:val="a8"/>
                    <w:shd w:val="clear" w:color="auto" w:fill="auto"/>
                    <w:tabs>
                      <w:tab w:val="left" w:pos="2688"/>
                    </w:tabs>
                    <w:spacing w:line="240" w:lineRule="exact"/>
                    <w:jc w:val="both"/>
                  </w:pPr>
                  <w:r>
                    <w:rPr>
                      <w:rStyle w:val="Exact"/>
                    </w:rPr>
                    <w:t>Зт.ч. оплата труда:</w:t>
                  </w:r>
                  <w:r>
                    <w:rPr>
                      <w:rStyle w:val="Exact"/>
                    </w:rPr>
                    <w:tab/>
                    <w:t>1502,0</w:t>
                  </w:r>
                </w:p>
                <w:p w:rsidR="00171A7E" w:rsidRDefault="00171A7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BF2DD0" w:rsidRDefault="00A173A4">
      <w:pPr>
        <w:spacing w:line="360" w:lineRule="exact"/>
      </w:pPr>
      <w:r>
        <w:lastRenderedPageBreak/>
        <w:pict>
          <v:shape id="_x0000_s1033" type="#_x0000_t202" style="position:absolute;margin-left:.05pt;margin-top:665.1pt;width:9.85pt;height:18.3pt;z-index:251657728;mso-wrap-distance-left:5pt;mso-wrap-distance-right:5pt;mso-position-horizontal-relative:margin" filled="f" stroked="f">
            <v:textbox style="mso-fit-shape-to-text:t" inset="0,0,0,0">
              <w:txbxContent>
                <w:p w:rsidR="00171A7E" w:rsidRDefault="00171A7E">
                  <w:pPr>
                    <w:pStyle w:val="7"/>
                    <w:shd w:val="clear" w:color="auto" w:fill="auto"/>
                    <w:spacing w:line="280" w:lineRule="exact"/>
                  </w:pPr>
                  <w:r>
                    <w:t>ш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110.65pt;margin-top:287.75pt;width:42pt;height:14.85pt;z-index:251657730;mso-wrap-distance-left:5pt;mso-wrap-distance-right:5pt;mso-position-horizontal-relative:margin" filled="f" stroked="f">
            <v:textbox style="mso-fit-shape-to-text:t" inset="0,0,0,0">
              <w:txbxContent>
                <w:p w:rsidR="00171A7E" w:rsidRDefault="00171A7E">
                  <w:pPr>
                    <w:pStyle w:val="20"/>
                    <w:shd w:val="clear" w:color="auto" w:fill="auto"/>
                    <w:spacing w:before="0" w:line="24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247.2pt;margin-top:287.5pt;width:101.75pt;height:15.35pt;z-index:251657731;mso-wrap-distance-left:5pt;mso-wrap-distance-right:5pt;mso-position-horizontal-relative:margin" filled="f" stroked="f">
            <v:textbox style="mso-fit-shape-to-text:t" inset="0,0,0,0">
              <w:txbxContent>
                <w:p w:rsidR="00171A7E" w:rsidRDefault="00171A7E">
                  <w:pPr>
                    <w:pStyle w:val="20"/>
                    <w:shd w:val="clear" w:color="auto" w:fill="auto"/>
                    <w:spacing w:before="0" w:line="240" w:lineRule="exact"/>
                    <w:jc w:val="left"/>
                  </w:pPr>
                </w:p>
              </w:txbxContent>
            </v:textbox>
            <w10:wrap anchorx="margin"/>
          </v:shape>
        </w:pict>
      </w:r>
    </w:p>
    <w:p w:rsidR="00A173A4" w:rsidRDefault="00A173A4">
      <w:pPr>
        <w:spacing w:line="360" w:lineRule="exact"/>
      </w:pPr>
    </w:p>
    <w:p w:rsidR="00A173A4" w:rsidRDefault="00A173A4">
      <w:pPr>
        <w:spacing w:line="645" w:lineRule="exact"/>
      </w:pPr>
    </w:p>
    <w:p w:rsidR="00A173A4" w:rsidRDefault="00A173A4">
      <w:pPr>
        <w:rPr>
          <w:sz w:val="2"/>
          <w:szCs w:val="2"/>
        </w:rPr>
      </w:pPr>
    </w:p>
    <w:sectPr w:rsidR="00A173A4" w:rsidSect="00A173A4">
      <w:pgSz w:w="11900" w:h="16840"/>
      <w:pgMar w:top="1284" w:right="325" w:bottom="1284" w:left="6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4D8" w:rsidRDefault="008114D8" w:rsidP="00A173A4">
      <w:r>
        <w:separator/>
      </w:r>
    </w:p>
  </w:endnote>
  <w:endnote w:type="continuationSeparator" w:id="1">
    <w:p w:rsidR="008114D8" w:rsidRDefault="008114D8" w:rsidP="00A17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4D8" w:rsidRDefault="008114D8"/>
  </w:footnote>
  <w:footnote w:type="continuationSeparator" w:id="1">
    <w:p w:rsidR="008114D8" w:rsidRDefault="008114D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7E" w:rsidRDefault="00171A7E">
    <w:pPr>
      <w:rPr>
        <w:sz w:val="2"/>
        <w:szCs w:val="2"/>
      </w:rPr>
    </w:pPr>
    <w:r w:rsidRPr="00A173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7.2pt;margin-top:25.9pt;width:5.05pt;height:8.4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71A7E" w:rsidRDefault="00171A7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7E" w:rsidRDefault="00171A7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7E" w:rsidRDefault="00171A7E">
    <w:pPr>
      <w:rPr>
        <w:sz w:val="2"/>
        <w:szCs w:val="2"/>
      </w:rPr>
    </w:pPr>
    <w:r w:rsidRPr="00A173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.2pt;margin-top:25.9pt;width:5.05pt;height:8.4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71A7E" w:rsidRDefault="00171A7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173A4"/>
    <w:rsid w:val="00171A7E"/>
    <w:rsid w:val="003466A9"/>
    <w:rsid w:val="004D27D3"/>
    <w:rsid w:val="008114D8"/>
    <w:rsid w:val="00A152C9"/>
    <w:rsid w:val="00A173A4"/>
    <w:rsid w:val="00BF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73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73A4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A173A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9"/>
      <w:szCs w:val="9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A173A4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Exact">
    <w:name w:val="Заголовок №1 Exact"/>
    <w:basedOn w:val="a0"/>
    <w:rsid w:val="00A173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">
    <w:name w:val="Основной текст (2) Exact"/>
    <w:basedOn w:val="a0"/>
    <w:rsid w:val="00A173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A173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Колонтитул_"/>
    <w:basedOn w:val="a0"/>
    <w:link w:val="a5"/>
    <w:rsid w:val="00A173A4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A173A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A173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Georgia14pt">
    <w:name w:val="Заголовок №1 + Georgia;14 pt;Не полужирный;Курсив"/>
    <w:basedOn w:val="1"/>
    <w:rsid w:val="00A173A4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115pt">
    <w:name w:val="Заголовок №1 + 11;5 pt;Не полужирный;Курсив"/>
    <w:basedOn w:val="1"/>
    <w:rsid w:val="00A173A4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173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A173A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A173A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basedOn w:val="2"/>
    <w:rsid w:val="00A173A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A173A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"/>
    <w:basedOn w:val="2"/>
    <w:rsid w:val="00A173A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A173A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">
    <w:name w:val="Основной текст (2) + Полужирный"/>
    <w:basedOn w:val="2"/>
    <w:rsid w:val="00A173A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">
    <w:name w:val="Основной текст (2)"/>
    <w:basedOn w:val="2"/>
    <w:rsid w:val="00A173A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0pt">
    <w:name w:val="Основной текст (2) + 20 pt;Полужирный"/>
    <w:basedOn w:val="2"/>
    <w:rsid w:val="00A173A4"/>
    <w:rPr>
      <w:b/>
      <w:b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216pt">
    <w:name w:val="Основной текст (2) + 16 pt;Полужирный"/>
    <w:basedOn w:val="2"/>
    <w:rsid w:val="00A173A4"/>
    <w:rPr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173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sid w:val="00A173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sid w:val="00A173A4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A173A4"/>
    <w:rPr>
      <w:rFonts w:ascii="Tahoma" w:eastAsia="Tahoma" w:hAnsi="Tahoma" w:cs="Tahoma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Exact">
    <w:name w:val="Подпись к таблице Exact"/>
    <w:basedOn w:val="a0"/>
    <w:rsid w:val="00A173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">
    <w:name w:val="Основной текст (4)"/>
    <w:basedOn w:val="a"/>
    <w:link w:val="4Exact"/>
    <w:rsid w:val="00A173A4"/>
    <w:pPr>
      <w:shd w:val="clear" w:color="auto" w:fill="FFFFFF"/>
      <w:spacing w:line="0" w:lineRule="atLeast"/>
    </w:pPr>
    <w:rPr>
      <w:rFonts w:ascii="Garamond" w:eastAsia="Garamond" w:hAnsi="Garamond" w:cs="Garamond"/>
      <w:spacing w:val="10"/>
      <w:sz w:val="9"/>
      <w:szCs w:val="9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A173A4"/>
    <w:pPr>
      <w:shd w:val="clear" w:color="auto" w:fill="FFFFFF"/>
      <w:spacing w:line="0" w:lineRule="atLeast"/>
    </w:pPr>
    <w:rPr>
      <w:rFonts w:ascii="Garamond" w:eastAsia="Garamond" w:hAnsi="Garamond" w:cs="Garamond"/>
      <w:sz w:val="17"/>
      <w:szCs w:val="17"/>
    </w:rPr>
  </w:style>
  <w:style w:type="paragraph" w:customStyle="1" w:styleId="10">
    <w:name w:val="Заголовок №1"/>
    <w:basedOn w:val="a"/>
    <w:link w:val="1"/>
    <w:rsid w:val="00A173A4"/>
    <w:pPr>
      <w:shd w:val="clear" w:color="auto" w:fill="FFFFFF"/>
      <w:spacing w:line="835" w:lineRule="exac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A173A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A173A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5">
    <w:name w:val="Колонтитул"/>
    <w:basedOn w:val="a"/>
    <w:link w:val="a4"/>
    <w:rsid w:val="00A173A4"/>
    <w:pPr>
      <w:shd w:val="clear" w:color="auto" w:fill="FFFFFF"/>
      <w:spacing w:line="0" w:lineRule="atLeast"/>
    </w:pPr>
    <w:rPr>
      <w:rFonts w:ascii="Tahoma" w:eastAsia="Tahoma" w:hAnsi="Tahoma" w:cs="Tahoma"/>
      <w:sz w:val="22"/>
      <w:szCs w:val="22"/>
    </w:rPr>
  </w:style>
  <w:style w:type="paragraph" w:customStyle="1" w:styleId="60">
    <w:name w:val="Основной текст (6)"/>
    <w:basedOn w:val="a"/>
    <w:link w:val="6"/>
    <w:rsid w:val="00A173A4"/>
    <w:pPr>
      <w:shd w:val="clear" w:color="auto" w:fill="FFFFFF"/>
      <w:spacing w:before="300" w:line="31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rsid w:val="00A173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A173A4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2016-03-09T15:02:00Z</dcterms:created>
  <dcterms:modified xsi:type="dcterms:W3CDTF">2016-03-09T15:52:00Z</dcterms:modified>
</cp:coreProperties>
</file>